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85DE" w14:textId="77777777" w:rsidR="00D94AA5" w:rsidRPr="00D94AA5" w:rsidRDefault="008F1B90" w:rsidP="00D94AA5">
      <w:pPr>
        <w:spacing w:before="0" w:beforeAutospacing="0" w:after="0" w:afterAutospacing="0"/>
        <w:jc w:val="center"/>
        <w:rPr>
          <w:rFonts w:hAnsi="Times New Roman" w:cs="Times New Roman"/>
          <w:b/>
          <w:bCs/>
          <w:color w:val="000000"/>
          <w:sz w:val="24"/>
          <w:szCs w:val="24"/>
          <w:lang w:val="ru-RU"/>
        </w:rPr>
      </w:pPr>
      <w:r w:rsidRPr="00D94AA5">
        <w:rPr>
          <w:rFonts w:hAnsi="Times New Roman" w:cs="Times New Roman"/>
          <w:b/>
          <w:bCs/>
          <w:color w:val="000000"/>
          <w:sz w:val="24"/>
          <w:szCs w:val="24"/>
          <w:lang w:val="ru-RU"/>
        </w:rPr>
        <w:t xml:space="preserve">Муниципальное бюджетное дошкольное образовательное учреждение </w:t>
      </w:r>
      <w:bookmarkStart w:id="0" w:name="_Hlk168999497"/>
      <w:bookmarkStart w:id="1" w:name="_Hlk168999793"/>
      <w:proofErr w:type="spellStart"/>
      <w:r w:rsidR="00D94AA5" w:rsidRPr="00D94AA5">
        <w:rPr>
          <w:rFonts w:hAnsi="Times New Roman" w:cs="Times New Roman"/>
          <w:b/>
          <w:bCs/>
          <w:color w:val="000000"/>
          <w:sz w:val="24"/>
          <w:szCs w:val="24"/>
          <w:lang w:val="ru-RU"/>
        </w:rPr>
        <w:t>Желябовский</w:t>
      </w:r>
      <w:proofErr w:type="spellEnd"/>
      <w:r w:rsidR="00D94AA5" w:rsidRPr="00D94AA5">
        <w:rPr>
          <w:rFonts w:hAnsi="Times New Roman" w:cs="Times New Roman"/>
          <w:b/>
          <w:bCs/>
          <w:color w:val="000000"/>
          <w:sz w:val="24"/>
          <w:szCs w:val="24"/>
          <w:lang w:val="ru-RU"/>
        </w:rPr>
        <w:t xml:space="preserve"> детский сад «Родничок»</w:t>
      </w:r>
      <w:bookmarkEnd w:id="0"/>
      <w:r w:rsidR="00D94AA5" w:rsidRPr="00D94AA5">
        <w:rPr>
          <w:rFonts w:hAnsi="Times New Roman" w:cs="Times New Roman"/>
          <w:b/>
          <w:bCs/>
          <w:color w:val="000000"/>
          <w:sz w:val="24"/>
          <w:szCs w:val="24"/>
          <w:lang w:val="ru-RU"/>
        </w:rPr>
        <w:t xml:space="preserve"> </w:t>
      </w:r>
      <w:bookmarkEnd w:id="1"/>
      <w:r w:rsidR="00D94AA5" w:rsidRPr="00D94AA5">
        <w:rPr>
          <w:rFonts w:hAnsi="Times New Roman" w:cs="Times New Roman"/>
          <w:b/>
          <w:bCs/>
          <w:color w:val="000000"/>
          <w:sz w:val="24"/>
          <w:szCs w:val="24"/>
          <w:lang w:val="ru-RU"/>
        </w:rPr>
        <w:t>Нижнегорского района Республики Крым</w:t>
      </w:r>
    </w:p>
    <w:p w14:paraId="3A9866CC" w14:textId="59EDB3B9" w:rsidR="00C0639D" w:rsidRPr="00D94AA5" w:rsidRDefault="008F1B90" w:rsidP="00D94AA5">
      <w:pPr>
        <w:spacing w:before="0" w:beforeAutospacing="0" w:after="0" w:afterAutospacing="0"/>
        <w:jc w:val="center"/>
        <w:rPr>
          <w:rFonts w:hAnsi="Times New Roman" w:cs="Times New Roman"/>
          <w:b/>
          <w:bCs/>
          <w:color w:val="000000"/>
          <w:sz w:val="24"/>
          <w:szCs w:val="24"/>
          <w:lang w:val="ru-RU"/>
        </w:rPr>
      </w:pPr>
      <w:r w:rsidRPr="00D94AA5">
        <w:rPr>
          <w:rFonts w:hAnsi="Times New Roman" w:cs="Times New Roman"/>
          <w:b/>
          <w:bCs/>
          <w:color w:val="000000"/>
          <w:sz w:val="24"/>
          <w:szCs w:val="24"/>
          <w:lang w:val="ru-RU"/>
        </w:rPr>
        <w:t xml:space="preserve">(МБДОУ </w:t>
      </w:r>
      <w:proofErr w:type="spellStart"/>
      <w:r w:rsidR="00D94AA5" w:rsidRPr="00D94AA5">
        <w:rPr>
          <w:rFonts w:hAnsi="Times New Roman" w:cs="Times New Roman"/>
          <w:b/>
          <w:bCs/>
          <w:color w:val="000000"/>
          <w:sz w:val="24"/>
          <w:szCs w:val="24"/>
          <w:lang w:val="ru-RU"/>
        </w:rPr>
        <w:t>Желябовский</w:t>
      </w:r>
      <w:proofErr w:type="spellEnd"/>
      <w:r w:rsidR="00D94AA5" w:rsidRPr="00D94AA5">
        <w:rPr>
          <w:rFonts w:hAnsi="Times New Roman" w:cs="Times New Roman"/>
          <w:b/>
          <w:bCs/>
          <w:color w:val="000000"/>
          <w:sz w:val="24"/>
          <w:szCs w:val="24"/>
          <w:lang w:val="ru-RU"/>
        </w:rPr>
        <w:t xml:space="preserve"> детский сад «Родничок»</w:t>
      </w:r>
      <w:r w:rsidRPr="00D94AA5">
        <w:rPr>
          <w:rFonts w:hAnsi="Times New Roman" w:cs="Times New Roman"/>
          <w:b/>
          <w:bCs/>
          <w:color w:val="000000"/>
          <w:sz w:val="24"/>
          <w:szCs w:val="24"/>
          <w:lang w:val="ru-RU"/>
        </w:rPr>
        <w:t>)</w:t>
      </w:r>
    </w:p>
    <w:p w14:paraId="03AC69FE" w14:textId="77777777" w:rsidR="00C0639D" w:rsidRPr="00D94AA5" w:rsidRDefault="00C0639D" w:rsidP="00D94AA5">
      <w:pPr>
        <w:spacing w:before="0" w:beforeAutospacing="0" w:after="0" w:afterAutospacing="0"/>
        <w:jc w:val="center"/>
        <w:rPr>
          <w:rFonts w:hAnsi="Times New Roman" w:cs="Times New Roman"/>
          <w:b/>
          <w:bCs/>
          <w:color w:val="000000"/>
          <w:sz w:val="24"/>
          <w:szCs w:val="24"/>
          <w:lang w:val="ru-RU"/>
        </w:rPr>
      </w:pPr>
    </w:p>
    <w:tbl>
      <w:tblPr>
        <w:tblW w:w="9431" w:type="dxa"/>
        <w:tblCellMar>
          <w:top w:w="15" w:type="dxa"/>
          <w:left w:w="15" w:type="dxa"/>
          <w:bottom w:w="15" w:type="dxa"/>
          <w:right w:w="15" w:type="dxa"/>
        </w:tblCellMar>
        <w:tblLook w:val="0600" w:firstRow="0" w:lastRow="0" w:firstColumn="0" w:lastColumn="0" w:noHBand="1" w:noVBand="1"/>
      </w:tblPr>
      <w:tblGrid>
        <w:gridCol w:w="9431"/>
      </w:tblGrid>
      <w:tr w:rsidR="00D94AA5" w14:paraId="5D89E968" w14:textId="77777777" w:rsidTr="00D94AA5">
        <w:trPr>
          <w:trHeight w:val="2"/>
        </w:trPr>
        <w:tc>
          <w:tcPr>
            <w:tcW w:w="9431" w:type="dxa"/>
            <w:tcMar>
              <w:top w:w="75" w:type="dxa"/>
              <w:left w:w="75" w:type="dxa"/>
              <w:bottom w:w="75" w:type="dxa"/>
              <w:right w:w="75" w:type="dxa"/>
            </w:tcMar>
          </w:tcPr>
          <w:p w14:paraId="17B03264" w14:textId="77777777" w:rsidR="00D94AA5" w:rsidRDefault="00D94AA5" w:rsidP="00D94AA5">
            <w:pPr>
              <w:spacing w:before="0" w:beforeAutospacing="0" w:after="0" w:afterAutospacing="0"/>
              <w:jc w:val="right"/>
              <w:rPr>
                <w:rFonts w:hAnsi="Times New Roman" w:cs="Times New Roman"/>
                <w:color w:val="000000"/>
                <w:sz w:val="24"/>
                <w:szCs w:val="24"/>
              </w:rPr>
            </w:pPr>
            <w:r>
              <w:rPr>
                <w:rFonts w:hAnsi="Times New Roman" w:cs="Times New Roman"/>
                <w:color w:val="000000"/>
                <w:sz w:val="24"/>
                <w:szCs w:val="24"/>
              </w:rPr>
              <w:t>УТВЕРЖДАЮ</w:t>
            </w:r>
          </w:p>
        </w:tc>
      </w:tr>
      <w:tr w:rsidR="00D94AA5" w:rsidRPr="00D94AA5" w14:paraId="48574954" w14:textId="77777777" w:rsidTr="00D94AA5">
        <w:trPr>
          <w:trHeight w:val="2"/>
        </w:trPr>
        <w:tc>
          <w:tcPr>
            <w:tcW w:w="9431" w:type="dxa"/>
            <w:tcMar>
              <w:top w:w="75" w:type="dxa"/>
              <w:left w:w="75" w:type="dxa"/>
              <w:bottom w:w="75" w:type="dxa"/>
              <w:right w:w="75" w:type="dxa"/>
            </w:tcMar>
          </w:tcPr>
          <w:p w14:paraId="1641431E" w14:textId="77777777" w:rsidR="00D94AA5" w:rsidRPr="008226B1" w:rsidRDefault="00D94AA5" w:rsidP="00D94AA5">
            <w:pPr>
              <w:spacing w:before="0" w:beforeAutospacing="0" w:after="0" w:afterAutospacing="0"/>
              <w:jc w:val="right"/>
              <w:rPr>
                <w:rFonts w:hAnsi="Times New Roman" w:cs="Times New Roman"/>
                <w:color w:val="000000"/>
                <w:sz w:val="24"/>
                <w:szCs w:val="24"/>
                <w:lang w:val="ru-RU"/>
              </w:rPr>
            </w:pPr>
            <w:r w:rsidRPr="008226B1">
              <w:rPr>
                <w:rFonts w:hAnsi="Times New Roman" w:cs="Times New Roman"/>
                <w:color w:val="000000"/>
                <w:sz w:val="24"/>
                <w:szCs w:val="24"/>
                <w:lang w:val="ru-RU"/>
              </w:rPr>
              <w:t xml:space="preserve">Заведующий МБДОУ </w:t>
            </w:r>
          </w:p>
          <w:p w14:paraId="205BCD00" w14:textId="01D2FD04" w:rsidR="00D94AA5" w:rsidRDefault="00D94AA5" w:rsidP="00D94AA5">
            <w:pPr>
              <w:spacing w:before="0" w:beforeAutospacing="0" w:after="0" w:afterAutospacing="0"/>
              <w:jc w:val="right"/>
              <w:rPr>
                <w:rFonts w:hAnsi="Times New Roman" w:cs="Times New Roman"/>
                <w:color w:val="000000"/>
                <w:sz w:val="24"/>
                <w:szCs w:val="24"/>
                <w:lang w:val="ru-RU"/>
              </w:rPr>
            </w:pPr>
            <w:proofErr w:type="spellStart"/>
            <w:r>
              <w:rPr>
                <w:rFonts w:hAnsi="Times New Roman" w:cs="Times New Roman"/>
                <w:color w:val="000000"/>
                <w:sz w:val="24"/>
                <w:szCs w:val="24"/>
                <w:lang w:val="ru-RU"/>
              </w:rPr>
              <w:t>Желябовский</w:t>
            </w:r>
            <w:proofErr w:type="spellEnd"/>
            <w:r>
              <w:rPr>
                <w:rFonts w:hAnsi="Times New Roman" w:cs="Times New Roman"/>
                <w:color w:val="000000"/>
                <w:sz w:val="24"/>
                <w:szCs w:val="24"/>
                <w:lang w:val="ru-RU"/>
              </w:rPr>
              <w:t xml:space="preserve"> </w:t>
            </w:r>
          </w:p>
          <w:p w14:paraId="218846EE" w14:textId="77777777" w:rsidR="00D94AA5" w:rsidRDefault="00D94AA5" w:rsidP="00D94AA5">
            <w:pPr>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Детский сад «Родничок»</w:t>
            </w:r>
          </w:p>
          <w:p w14:paraId="46976975" w14:textId="11CF0DF5" w:rsidR="00D94AA5" w:rsidRDefault="00D94AA5" w:rsidP="00D94AA5">
            <w:pPr>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___________</w:t>
            </w:r>
            <w:proofErr w:type="spellStart"/>
            <w:r>
              <w:rPr>
                <w:rFonts w:hAnsi="Times New Roman" w:cs="Times New Roman"/>
                <w:color w:val="000000"/>
                <w:sz w:val="24"/>
                <w:szCs w:val="24"/>
                <w:lang w:val="ru-RU"/>
              </w:rPr>
              <w:t>Ю.А.Изюмова</w:t>
            </w:r>
            <w:proofErr w:type="spellEnd"/>
          </w:p>
          <w:p w14:paraId="0ECC2294" w14:textId="1C54CE74" w:rsidR="00D94AA5" w:rsidRPr="00D94AA5" w:rsidRDefault="00D94AA5" w:rsidP="00D94AA5">
            <w:pPr>
              <w:spacing w:before="0" w:beforeAutospacing="0" w:after="0" w:afterAutospacing="0"/>
              <w:jc w:val="right"/>
              <w:rPr>
                <w:rFonts w:hAnsi="Times New Roman" w:cs="Times New Roman"/>
                <w:color w:val="000000"/>
                <w:sz w:val="24"/>
                <w:szCs w:val="24"/>
                <w:lang w:val="ru-RU"/>
              </w:rPr>
            </w:pPr>
            <w:proofErr w:type="gramStart"/>
            <w:r>
              <w:rPr>
                <w:rFonts w:hAnsi="Times New Roman" w:cs="Times New Roman"/>
                <w:color w:val="000000"/>
                <w:sz w:val="24"/>
                <w:szCs w:val="24"/>
                <w:lang w:val="ru-RU"/>
              </w:rPr>
              <w:t>Приказ  №</w:t>
            </w:r>
            <w:proofErr w:type="gramEnd"/>
            <w:r>
              <w:rPr>
                <w:rFonts w:hAnsi="Times New Roman" w:cs="Times New Roman"/>
                <w:color w:val="000000"/>
                <w:sz w:val="24"/>
                <w:szCs w:val="24"/>
                <w:lang w:val="ru-RU"/>
              </w:rPr>
              <w:t xml:space="preserve"> 58 от 29.05.2024</w:t>
            </w:r>
          </w:p>
        </w:tc>
      </w:tr>
    </w:tbl>
    <w:p w14:paraId="2EF90CA4" w14:textId="77777777" w:rsidR="00D94AA5" w:rsidRPr="00D94AA5" w:rsidRDefault="00D94AA5" w:rsidP="00D94AA5">
      <w:pPr>
        <w:rPr>
          <w:rFonts w:hAnsi="Times New Roman" w:cs="Times New Roman"/>
          <w:b/>
          <w:bCs/>
          <w:color w:val="000000"/>
          <w:sz w:val="24"/>
          <w:szCs w:val="24"/>
          <w:lang w:val="ru-RU"/>
        </w:rPr>
      </w:pPr>
    </w:p>
    <w:p w14:paraId="0E4DD939" w14:textId="07E31DC0" w:rsidR="00C0639D" w:rsidRPr="00D94AA5" w:rsidRDefault="00D94AA5" w:rsidP="00D94AA5">
      <w:pPr>
        <w:spacing w:before="0" w:beforeAutospacing="0" w:after="0" w:afterAutospacing="0"/>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br w:type="textWrapping" w:clear="all"/>
      </w:r>
      <w:r w:rsidR="008F1B90" w:rsidRPr="00D94AA5">
        <w:rPr>
          <w:rFonts w:hAnsi="Times New Roman" w:cs="Times New Roman"/>
          <w:b/>
          <w:bCs/>
          <w:color w:val="000000"/>
          <w:sz w:val="24"/>
          <w:szCs w:val="24"/>
          <w:lang w:val="ru-RU"/>
        </w:rPr>
        <w:t>ПОЛИТИКА</w:t>
      </w:r>
    </w:p>
    <w:p w14:paraId="5B931B59" w14:textId="3761095F" w:rsidR="00C0639D" w:rsidRPr="00D94AA5" w:rsidRDefault="008F1B90" w:rsidP="00D94AA5">
      <w:pPr>
        <w:spacing w:before="0" w:beforeAutospacing="0" w:after="0" w:afterAutospacing="0"/>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t>обработки персональных данных</w:t>
      </w:r>
      <w:r>
        <w:rPr>
          <w:rFonts w:hAnsi="Times New Roman" w:cs="Times New Roman"/>
          <w:b/>
          <w:bCs/>
          <w:color w:val="000000"/>
          <w:sz w:val="24"/>
          <w:szCs w:val="24"/>
        </w:rPr>
        <w:t> </w:t>
      </w:r>
      <w:r w:rsidRPr="00D94AA5">
        <w:rPr>
          <w:rFonts w:hAnsi="Times New Roman" w:cs="Times New Roman"/>
          <w:b/>
          <w:bCs/>
          <w:color w:val="000000"/>
          <w:sz w:val="24"/>
          <w:szCs w:val="24"/>
          <w:lang w:val="ru-RU"/>
        </w:rPr>
        <w:t xml:space="preserve">МБДОУ </w:t>
      </w:r>
      <w:proofErr w:type="spellStart"/>
      <w:r w:rsidR="00D94AA5" w:rsidRPr="00D94AA5">
        <w:rPr>
          <w:rFonts w:hAnsi="Times New Roman" w:cs="Times New Roman"/>
          <w:b/>
          <w:bCs/>
          <w:color w:val="000000"/>
          <w:sz w:val="24"/>
          <w:szCs w:val="24"/>
          <w:lang w:val="ru-RU"/>
        </w:rPr>
        <w:t>Желябовский</w:t>
      </w:r>
      <w:proofErr w:type="spellEnd"/>
      <w:r w:rsidR="00D94AA5" w:rsidRPr="00D94AA5">
        <w:rPr>
          <w:rFonts w:hAnsi="Times New Roman" w:cs="Times New Roman"/>
          <w:b/>
          <w:bCs/>
          <w:color w:val="000000"/>
          <w:sz w:val="24"/>
          <w:szCs w:val="24"/>
          <w:lang w:val="ru-RU"/>
        </w:rPr>
        <w:t xml:space="preserve"> детский сад «Родничок»</w:t>
      </w:r>
    </w:p>
    <w:p w14:paraId="358D15A7" w14:textId="77777777" w:rsidR="00C0639D" w:rsidRPr="00D94AA5" w:rsidRDefault="00C0639D">
      <w:pPr>
        <w:rPr>
          <w:rFonts w:hAnsi="Times New Roman" w:cs="Times New Roman"/>
          <w:color w:val="000000"/>
          <w:sz w:val="24"/>
          <w:szCs w:val="24"/>
          <w:lang w:val="ru-RU"/>
        </w:rPr>
      </w:pPr>
    </w:p>
    <w:p w14:paraId="008465DD" w14:textId="77777777" w:rsidR="00C0639D" w:rsidRPr="00D94AA5" w:rsidRDefault="008F1B90">
      <w:pPr>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t>1. Общие положения</w:t>
      </w:r>
    </w:p>
    <w:p w14:paraId="7244799E" w14:textId="48A0FEFD"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 xml:space="preserve">1.1. Настоящая политика обработки персональных данных МБДОУ </w:t>
      </w:r>
      <w:bookmarkStart w:id="2" w:name="_Hlk168999830"/>
      <w:proofErr w:type="spellStart"/>
      <w:r w:rsidR="00D94AA5" w:rsidRPr="00D94AA5">
        <w:rPr>
          <w:rFonts w:hAnsi="Times New Roman" w:cs="Times New Roman"/>
          <w:color w:val="000000"/>
          <w:sz w:val="24"/>
          <w:szCs w:val="24"/>
          <w:lang w:val="ru-RU"/>
        </w:rPr>
        <w:t>Желябовский</w:t>
      </w:r>
      <w:proofErr w:type="spellEnd"/>
      <w:r w:rsidR="00D94AA5" w:rsidRPr="00D94AA5">
        <w:rPr>
          <w:rFonts w:hAnsi="Times New Roman" w:cs="Times New Roman"/>
          <w:color w:val="000000"/>
          <w:sz w:val="24"/>
          <w:szCs w:val="24"/>
          <w:lang w:val="ru-RU"/>
        </w:rPr>
        <w:t xml:space="preserve"> детский сад «Родничок»</w:t>
      </w:r>
      <w:r w:rsidR="00D94AA5" w:rsidRPr="00D94AA5">
        <w:rPr>
          <w:rFonts w:hAnsi="Times New Roman" w:cs="Times New Roman"/>
          <w:b/>
          <w:bCs/>
          <w:color w:val="000000"/>
          <w:sz w:val="24"/>
          <w:szCs w:val="24"/>
          <w:lang w:val="ru-RU"/>
        </w:rPr>
        <w:t xml:space="preserve"> </w:t>
      </w:r>
      <w:bookmarkEnd w:id="2"/>
      <w:r w:rsidRPr="00D94AA5">
        <w:rPr>
          <w:rFonts w:hAnsi="Times New Roman" w:cs="Times New Roman"/>
          <w:color w:val="000000"/>
          <w:sz w:val="24"/>
          <w:szCs w:val="24"/>
          <w:lang w:val="ru-RU"/>
        </w:rPr>
        <w:t xml:space="preserve">(далее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МБДОУ </w:t>
      </w:r>
      <w:proofErr w:type="spellStart"/>
      <w:r w:rsidR="00D94AA5" w:rsidRPr="00D94AA5">
        <w:rPr>
          <w:rFonts w:hAnsi="Times New Roman" w:cs="Times New Roman"/>
          <w:color w:val="000000"/>
          <w:sz w:val="24"/>
          <w:szCs w:val="24"/>
          <w:lang w:val="ru-RU"/>
        </w:rPr>
        <w:t>Желябовский</w:t>
      </w:r>
      <w:proofErr w:type="spellEnd"/>
      <w:r w:rsidR="00D94AA5" w:rsidRPr="00D94AA5">
        <w:rPr>
          <w:rFonts w:hAnsi="Times New Roman" w:cs="Times New Roman"/>
          <w:color w:val="000000"/>
          <w:sz w:val="24"/>
          <w:szCs w:val="24"/>
          <w:lang w:val="ru-RU"/>
        </w:rPr>
        <w:t xml:space="preserve"> детский сад «Родничок»</w:t>
      </w:r>
      <w:r w:rsidR="00D94AA5" w:rsidRPr="00D94AA5">
        <w:rPr>
          <w:rFonts w:hAnsi="Times New Roman" w:cs="Times New Roman"/>
          <w:b/>
          <w:bCs/>
          <w:color w:val="000000"/>
          <w:sz w:val="24"/>
          <w:szCs w:val="24"/>
          <w:lang w:val="ru-RU"/>
        </w:rPr>
        <w:t xml:space="preserve"> </w:t>
      </w:r>
      <w:r w:rsidRPr="00D94AA5">
        <w:rPr>
          <w:rFonts w:hAnsi="Times New Roman" w:cs="Times New Roman"/>
          <w:color w:val="000000"/>
          <w:sz w:val="24"/>
          <w:szCs w:val="24"/>
          <w:lang w:val="ru-RU"/>
        </w:rPr>
        <w:t>(далее –</w:t>
      </w:r>
      <w:r>
        <w:rPr>
          <w:rFonts w:hAnsi="Times New Roman" w:cs="Times New Roman"/>
          <w:color w:val="000000"/>
          <w:sz w:val="24"/>
          <w:szCs w:val="24"/>
        </w:rPr>
        <w:t> </w:t>
      </w:r>
      <w:r w:rsidRPr="00D94AA5">
        <w:rPr>
          <w:rFonts w:hAnsi="Times New Roman" w:cs="Times New Roman"/>
          <w:color w:val="000000"/>
          <w:sz w:val="24"/>
          <w:szCs w:val="24"/>
          <w:lang w:val="ru-RU"/>
        </w:rPr>
        <w:t>Детский сад).</w:t>
      </w:r>
    </w:p>
    <w:p w14:paraId="47FA944A"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1.2. Локальные нормативные акты и иные документы, регламентирующие обработку персональных данных в Детском саду, разрабатываются с учетом положений Политики.</w:t>
      </w:r>
    </w:p>
    <w:p w14:paraId="7317C3DB"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1.3. Действие Политики распространяется на персональные данные, которые Детский сад обрабатывает с использованием и без использования средств автоматизации.</w:t>
      </w:r>
    </w:p>
    <w:p w14:paraId="71C194C1"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1.4. В Политике используются следующие понятия:</w:t>
      </w:r>
    </w:p>
    <w:p w14:paraId="2A74950B"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14:paraId="5586943F"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персональные данные, разрешенные субъектом персональных данных для распространения, –</w:t>
      </w:r>
      <w:r>
        <w:rPr>
          <w:rFonts w:hAnsi="Times New Roman" w:cs="Times New Roman"/>
          <w:color w:val="000000"/>
          <w:sz w:val="24"/>
          <w:szCs w:val="24"/>
        </w:rPr>
        <w:t> </w:t>
      </w:r>
      <w:r w:rsidRPr="00D94AA5">
        <w:rPr>
          <w:rFonts w:hAnsi="Times New Roman" w:cs="Times New Roman"/>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14:paraId="26F21925"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оператор персональных данных (оператор) – Детский сад –</w:t>
      </w:r>
      <w:r>
        <w:rPr>
          <w:rFonts w:hAnsi="Times New Roman" w:cs="Times New Roman"/>
          <w:color w:val="000000"/>
          <w:sz w:val="24"/>
          <w:szCs w:val="24"/>
        </w:rPr>
        <w:t> </w:t>
      </w:r>
      <w:r w:rsidRPr="00D94AA5">
        <w:rPr>
          <w:rFonts w:hAnsi="Times New Roman" w:cs="Times New Roman"/>
          <w:color w:val="000000"/>
          <w:sz w:val="24"/>
          <w:szCs w:val="24"/>
          <w:lang w:val="ru-RU"/>
        </w:rPr>
        <w:t xml:space="preserve">юридическое лицо, самостоятельно или совместно с другими лицами организующее и (или) </w:t>
      </w:r>
      <w:r w:rsidRPr="00D94AA5">
        <w:rPr>
          <w:rFonts w:hAnsi="Times New Roman" w:cs="Times New Roman"/>
          <w:color w:val="000000"/>
          <w:sz w:val="24"/>
          <w:szCs w:val="24"/>
          <w:lang w:val="ru-RU"/>
        </w:rPr>
        <w:lastRenderedPageBreak/>
        <w:t>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0BB5544"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1DC2EDB8"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14:paraId="5A26616B"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распространение персональных данных – действия, направленные на раскрытие персональных данных неопределенному кругу лиц;</w:t>
      </w:r>
    </w:p>
    <w:p w14:paraId="0D741AD8"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A368332"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853EDE1"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6D9ACFA"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7CDBD4E" w14:textId="77777777" w:rsidR="00C0639D" w:rsidRPr="00D94AA5" w:rsidRDefault="008F1B90">
      <w:pPr>
        <w:numPr>
          <w:ilvl w:val="0"/>
          <w:numId w:val="1"/>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AE3FB93" w14:textId="77777777" w:rsidR="00C0639D" w:rsidRPr="00D94AA5" w:rsidRDefault="008F1B90">
      <w:pPr>
        <w:numPr>
          <w:ilvl w:val="0"/>
          <w:numId w:val="1"/>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3736FB"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 Детский сад как оператор персональных данных обязана:</w:t>
      </w:r>
    </w:p>
    <w:p w14:paraId="3C450956"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14:paraId="3F83ED07"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14:paraId="4328F5A4"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14:paraId="15647517"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14:paraId="49ECA508"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lastRenderedPageBreak/>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14:paraId="16840E28"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Детским садом и субъектом персональных данных.</w:t>
      </w:r>
    </w:p>
    <w:p w14:paraId="631FDDB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14:paraId="588A60E5"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1.6. Детский сад вправе:</w:t>
      </w:r>
    </w:p>
    <w:p w14:paraId="4FB404B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14:paraId="48268E71"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14:paraId="0A335F58"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14:paraId="6FDD61B9"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Детского сада,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14:paraId="1AFADD3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1.7. Работники,</w:t>
      </w:r>
      <w:r>
        <w:rPr>
          <w:rFonts w:hAnsi="Times New Roman" w:cs="Times New Roman"/>
          <w:color w:val="000000"/>
          <w:sz w:val="24"/>
          <w:szCs w:val="24"/>
        </w:rPr>
        <w:t> </w:t>
      </w:r>
      <w:r w:rsidRPr="00D94AA5">
        <w:rPr>
          <w:rFonts w:hAnsi="Times New Roman" w:cs="Times New Roman"/>
          <w:color w:val="000000"/>
          <w:sz w:val="24"/>
          <w:szCs w:val="24"/>
          <w:lang w:val="ru-RU"/>
        </w:rPr>
        <w:t>родители воспитанников, иные субъекты персональных данных (далее –</w:t>
      </w:r>
      <w:r>
        <w:rPr>
          <w:rFonts w:hAnsi="Times New Roman" w:cs="Times New Roman"/>
          <w:color w:val="000000"/>
          <w:sz w:val="24"/>
          <w:szCs w:val="24"/>
        </w:rPr>
        <w:t> </w:t>
      </w:r>
      <w:r w:rsidRPr="00D94AA5">
        <w:rPr>
          <w:rFonts w:hAnsi="Times New Roman" w:cs="Times New Roman"/>
          <w:color w:val="000000"/>
          <w:sz w:val="24"/>
          <w:szCs w:val="24"/>
          <w:lang w:val="ru-RU"/>
        </w:rPr>
        <w:t>субъекты персональных данных) обязаны:</w:t>
      </w:r>
    </w:p>
    <w:p w14:paraId="25061759"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1.7.1. В случаях, предусмотренных законодательством, предоставлять Детскому саду достоверные персональные данные.</w:t>
      </w:r>
    </w:p>
    <w:p w14:paraId="75BA6EE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1.7.2. При изменении персональных данных, обнаружении ошибок или неточностей в них незамедлительно сообщать об этом Детскому саду.</w:t>
      </w:r>
    </w:p>
    <w:p w14:paraId="0C3E396A"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1.8. Субъекты персональных данных вправе:</w:t>
      </w:r>
    </w:p>
    <w:p w14:paraId="4A2D5DB7"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14:paraId="497116E3"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lastRenderedPageBreak/>
        <w:t>1.8.2. Требовать от Детского сада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287E167"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1.8.3. Дополнить персональные данные оценочного характера заявлением, выражающим собственную точку зрения.</w:t>
      </w:r>
    </w:p>
    <w:p w14:paraId="01DEE538"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1.8.4. Обжаловать действия или бездействие Детского сада в уполномоченном органе по защите прав субъектов персональных данных или в судебном порядке.</w:t>
      </w:r>
    </w:p>
    <w:p w14:paraId="5F0C3CAE" w14:textId="77777777" w:rsidR="00C0639D" w:rsidRPr="00D94AA5" w:rsidRDefault="008F1B90">
      <w:pPr>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t>2. Правовые основания обработки персональных данных</w:t>
      </w:r>
    </w:p>
    <w:p w14:paraId="7380C6E9"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2.1. Правовыми основаниями обработки персональных данных в Детском саду являются устав и нормативные правовые акты, для исполнения которых и в соответствии с которыми Детский сад осуществляет обработку персональных данных, в том числе:</w:t>
      </w:r>
    </w:p>
    <w:p w14:paraId="2E5BD879" w14:textId="77777777" w:rsidR="00C0639D" w:rsidRPr="00D94AA5" w:rsidRDefault="008F1B90">
      <w:pPr>
        <w:numPr>
          <w:ilvl w:val="0"/>
          <w:numId w:val="2"/>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Трудовой кодекс, иные нормативные правовые акты, содержащие нормы трудового права;</w:t>
      </w:r>
    </w:p>
    <w:p w14:paraId="148C6F4E" w14:textId="77777777" w:rsidR="00C0639D" w:rsidRDefault="008F1B90">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Бюджетный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кодекс</w:t>
      </w:r>
      <w:proofErr w:type="spellEnd"/>
      <w:r>
        <w:rPr>
          <w:rFonts w:hAnsi="Times New Roman" w:cs="Times New Roman"/>
          <w:color w:val="000000"/>
          <w:sz w:val="24"/>
          <w:szCs w:val="24"/>
        </w:rPr>
        <w:t>;</w:t>
      </w:r>
    </w:p>
    <w:p w14:paraId="6A96B28A" w14:textId="77777777" w:rsidR="00C0639D" w:rsidRDefault="008F1B9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Налоговый кодекс;</w:t>
      </w:r>
    </w:p>
    <w:p w14:paraId="324C429B" w14:textId="77777777" w:rsidR="00C0639D" w:rsidRDefault="008F1B9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Гражданский кодекс;</w:t>
      </w:r>
    </w:p>
    <w:p w14:paraId="32A4126B" w14:textId="77777777" w:rsidR="00C0639D" w:rsidRDefault="008F1B9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Семейный кодекс;</w:t>
      </w:r>
    </w:p>
    <w:p w14:paraId="5B63721B" w14:textId="77777777" w:rsidR="00C0639D" w:rsidRPr="00D94AA5" w:rsidRDefault="008F1B90">
      <w:pPr>
        <w:numPr>
          <w:ilvl w:val="0"/>
          <w:numId w:val="2"/>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14:paraId="111D4A7B" w14:textId="77777777" w:rsidR="00C0639D" w:rsidRPr="00D94AA5" w:rsidRDefault="008F1B90">
      <w:pPr>
        <w:numPr>
          <w:ilvl w:val="0"/>
          <w:numId w:val="2"/>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социальное, пенсионное и страховое законодательство Российской Федерации;</w:t>
      </w:r>
    </w:p>
    <w:p w14:paraId="2BBF0DE7" w14:textId="77777777" w:rsidR="00C0639D" w:rsidRPr="00D94AA5" w:rsidRDefault="008F1B90">
      <w:pPr>
        <w:numPr>
          <w:ilvl w:val="0"/>
          <w:numId w:val="2"/>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законодательство в сфере безопасности, в том числе антитеррористической защищенности.</w:t>
      </w:r>
    </w:p>
    <w:p w14:paraId="5B8519C1"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2.2. Правовыми основаниями обработки персональных данных в Детском саду также являются 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14:paraId="1C39DBDB" w14:textId="77777777" w:rsidR="00C0639D" w:rsidRPr="00D94AA5" w:rsidRDefault="008F1B90">
      <w:pPr>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1547"/>
        <w:gridCol w:w="3780"/>
        <w:gridCol w:w="827"/>
        <w:gridCol w:w="827"/>
        <w:gridCol w:w="2030"/>
      </w:tblGrid>
      <w:tr w:rsidR="00C0639D" w:rsidRPr="008226B1" w14:paraId="01409125"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412C2" w14:textId="77777777" w:rsidR="00C0639D" w:rsidRPr="00D94AA5" w:rsidRDefault="008F1B90">
            <w:pPr>
              <w:rPr>
                <w:rFonts w:hAnsi="Times New Roman" w:cs="Times New Roman"/>
                <w:color w:val="000000"/>
                <w:sz w:val="24"/>
                <w:szCs w:val="24"/>
                <w:lang w:val="ru-RU"/>
              </w:rPr>
            </w:pPr>
            <w:r w:rsidRPr="00D94AA5">
              <w:rPr>
                <w:rFonts w:hAnsi="Times New Roman" w:cs="Times New Roman"/>
                <w:b/>
                <w:bCs/>
                <w:color w:val="000000"/>
                <w:sz w:val="24"/>
                <w:szCs w:val="24"/>
                <w:lang w:val="ru-RU"/>
              </w:rPr>
              <w:t xml:space="preserve">1. Цель обработки: организация образовательной деятельности </w:t>
            </w:r>
            <w:proofErr w:type="gramStart"/>
            <w:r w:rsidRPr="00D94AA5">
              <w:rPr>
                <w:rFonts w:hAnsi="Times New Roman" w:cs="Times New Roman"/>
                <w:b/>
                <w:bCs/>
                <w:color w:val="000000"/>
                <w:sz w:val="24"/>
                <w:szCs w:val="24"/>
                <w:lang w:val="ru-RU"/>
              </w:rPr>
              <w:t>по образовательным дошкольного образования</w:t>
            </w:r>
            <w:proofErr w:type="gramEnd"/>
            <w:r w:rsidRPr="00D94AA5">
              <w:rPr>
                <w:rFonts w:hAnsi="Times New Roman" w:cs="Times New Roman"/>
                <w:b/>
                <w:bCs/>
                <w:color w:val="000000"/>
                <w:sz w:val="24"/>
                <w:szCs w:val="24"/>
                <w:lang w:val="ru-RU"/>
              </w:rPr>
              <w:t>, дополнительным общеобразовательным программам</w:t>
            </w:r>
          </w:p>
        </w:tc>
      </w:tr>
      <w:tr w:rsidR="00C0639D" w14:paraId="6A22386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0CE4E0"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br/>
            </w:r>
            <w:proofErr w:type="spellStart"/>
            <w:r>
              <w:rPr>
                <w:rFonts w:hAnsi="Times New Roman" w:cs="Times New Roman"/>
                <w:color w:val="000000"/>
                <w:sz w:val="24"/>
                <w:szCs w:val="24"/>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B53433" w14:textId="77777777" w:rsidR="00C0639D" w:rsidRDefault="008F1B90">
            <w:pPr>
              <w:rPr>
                <w:rFonts w:hAnsi="Times New Roman" w:cs="Times New Roman"/>
                <w:color w:val="000000"/>
                <w:sz w:val="24"/>
                <w:szCs w:val="24"/>
              </w:rPr>
            </w:pPr>
            <w:r>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0712B" w14:textId="77777777" w:rsidR="00C0639D" w:rsidRDefault="008F1B90">
            <w:pPr>
              <w:rPr>
                <w:rFonts w:hAnsi="Times New Roman" w:cs="Times New Roman"/>
                <w:color w:val="000000"/>
                <w:sz w:val="24"/>
                <w:szCs w:val="24"/>
              </w:rPr>
            </w:pPr>
            <w:r>
              <w:rPr>
                <w:rFonts w:hAnsi="Times New Roman" w:cs="Times New Roman"/>
                <w:color w:val="000000"/>
                <w:sz w:val="24"/>
                <w:szCs w:val="24"/>
              </w:rPr>
              <w:t>Специальные данные</w:t>
            </w:r>
          </w:p>
        </w:tc>
      </w:tr>
      <w:tr w:rsidR="00C0639D" w14:paraId="5FA975F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DA2FE4" w14:textId="77777777" w:rsidR="00C0639D" w:rsidRDefault="008F1B90">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C1651"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2BA10F1F"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пол;</w:t>
            </w:r>
          </w:p>
          <w:p w14:paraId="5CCDEF1A"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гражданство;</w:t>
            </w:r>
          </w:p>
          <w:p w14:paraId="635AA64A"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дата и место рождения;</w:t>
            </w:r>
          </w:p>
          <w:p w14:paraId="27AA49AA"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изображение (фотография, видео);</w:t>
            </w:r>
          </w:p>
          <w:p w14:paraId="4AD8BDFF"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77FDC529" w14:textId="77777777" w:rsidR="00C0639D" w:rsidRPr="00D94AA5" w:rsidRDefault="008F1B90">
            <w:pPr>
              <w:numPr>
                <w:ilvl w:val="0"/>
                <w:numId w:val="3"/>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адрес регистрации по месту жительства;</w:t>
            </w:r>
          </w:p>
          <w:p w14:paraId="5D81BAD1" w14:textId="77777777" w:rsidR="00C0639D" w:rsidRDefault="008F1B90">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проживания</w:t>
            </w:r>
            <w:proofErr w:type="spellEnd"/>
            <w:r>
              <w:rPr>
                <w:rFonts w:hAnsi="Times New Roman" w:cs="Times New Roman"/>
                <w:color w:val="000000"/>
                <w:sz w:val="24"/>
                <w:szCs w:val="24"/>
              </w:rPr>
              <w:t>;</w:t>
            </w:r>
          </w:p>
          <w:p w14:paraId="54E8C6C1"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14:paraId="011DCA5C" w14:textId="77777777" w:rsidR="00C0639D" w:rsidRDefault="008F1B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14:paraId="6EE8E2A4" w14:textId="77777777" w:rsidR="00C0639D" w:rsidRPr="00D94AA5" w:rsidRDefault="008F1B90">
            <w:pPr>
              <w:numPr>
                <w:ilvl w:val="0"/>
                <w:numId w:val="3"/>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страховой номер индивидуального лицевого счета (СНИЛС);</w:t>
            </w:r>
          </w:p>
          <w:p w14:paraId="774BA8C2" w14:textId="77777777" w:rsidR="00C0639D" w:rsidRPr="00D94AA5" w:rsidRDefault="008F1B90">
            <w:pPr>
              <w:numPr>
                <w:ilvl w:val="0"/>
                <w:numId w:val="3"/>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сведения, образующиеся в процессе реализации образовательной программы;</w:t>
            </w:r>
          </w:p>
          <w:p w14:paraId="2C961789" w14:textId="77777777" w:rsidR="00C0639D" w:rsidRPr="00D94AA5" w:rsidRDefault="008F1B90">
            <w:pPr>
              <w:numPr>
                <w:ilvl w:val="0"/>
                <w:numId w:val="3"/>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119C64"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lastRenderedPageBreak/>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состоянии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r>
      <w:tr w:rsidR="00C0639D" w:rsidRPr="008226B1" w14:paraId="56084D6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1EF261" w14:textId="77777777" w:rsidR="00C0639D" w:rsidRDefault="008F1B90">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451375"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Обучающиеся, их родители (законные представители)</w:t>
            </w:r>
          </w:p>
        </w:tc>
      </w:tr>
      <w:tr w:rsidR="00C0639D" w:rsidRPr="008226B1" w14:paraId="0328DEB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DD6AA"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70E95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Автоматизированная обработка и без средств автоматизации, в том числе:</w:t>
            </w:r>
          </w:p>
          <w:p w14:paraId="01B551B5" w14:textId="77777777" w:rsidR="00C0639D" w:rsidRPr="00D94AA5" w:rsidRDefault="008F1B90">
            <w:pPr>
              <w:numPr>
                <w:ilvl w:val="0"/>
                <w:numId w:val="4"/>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 (их представителей);</w:t>
            </w:r>
          </w:p>
          <w:p w14:paraId="240C33B8" w14:textId="77777777" w:rsidR="00C0639D" w:rsidRPr="00D94AA5" w:rsidRDefault="008F1B90">
            <w:pPr>
              <w:numPr>
                <w:ilvl w:val="0"/>
                <w:numId w:val="4"/>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 xml:space="preserve">внесения персональных данных в журналы, реестры и </w:t>
            </w:r>
            <w:proofErr w:type="gramStart"/>
            <w:r w:rsidRPr="00D94AA5">
              <w:rPr>
                <w:rFonts w:hAnsi="Times New Roman" w:cs="Times New Roman"/>
                <w:color w:val="000000"/>
                <w:sz w:val="24"/>
                <w:szCs w:val="24"/>
                <w:lang w:val="ru-RU"/>
              </w:rPr>
              <w:t>информационные системы</w:t>
            </w:r>
            <w:proofErr w:type="gramEnd"/>
            <w:r w:rsidRPr="00D94AA5">
              <w:rPr>
                <w:rFonts w:hAnsi="Times New Roman" w:cs="Times New Roman"/>
                <w:color w:val="000000"/>
                <w:sz w:val="24"/>
                <w:szCs w:val="24"/>
                <w:lang w:val="ru-RU"/>
              </w:rPr>
              <w:t xml:space="preserve"> и документы Детского сада.</w:t>
            </w:r>
          </w:p>
        </w:tc>
      </w:tr>
      <w:tr w:rsidR="00C0639D" w:rsidRPr="008226B1" w14:paraId="149110A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F48D76"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3BB31"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реализации образовательной программы</w:t>
            </w:r>
          </w:p>
        </w:tc>
      </w:tr>
      <w:tr w:rsidR="00C0639D" w:rsidRPr="008226B1" w14:paraId="7730439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39C0CD"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A626ED"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C0639D" w:rsidRPr="008226B1" w14:paraId="43BDE12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9EBF12"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14D1B6"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C0639D" w:rsidRPr="008226B1" w14:paraId="4A80A033"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725054" w14:textId="77777777" w:rsidR="00C0639D" w:rsidRPr="00D94AA5" w:rsidRDefault="008F1B90">
            <w:pPr>
              <w:rPr>
                <w:rFonts w:hAnsi="Times New Roman" w:cs="Times New Roman"/>
                <w:color w:val="000000"/>
                <w:sz w:val="24"/>
                <w:szCs w:val="24"/>
                <w:lang w:val="ru-RU"/>
              </w:rPr>
            </w:pPr>
            <w:r w:rsidRPr="00D94AA5">
              <w:rPr>
                <w:rFonts w:hAnsi="Times New Roman" w:cs="Times New Roman"/>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C0639D" w14:paraId="3F34B07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8E9DC4"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lastRenderedPageBreak/>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74EDB" w14:textId="77777777" w:rsidR="00C0639D" w:rsidRDefault="008F1B90">
            <w:pPr>
              <w:rPr>
                <w:rFonts w:hAnsi="Times New Roman" w:cs="Times New Roman"/>
                <w:color w:val="000000"/>
                <w:sz w:val="24"/>
                <w:szCs w:val="24"/>
              </w:rPr>
            </w:pPr>
            <w:r>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8FB8E" w14:textId="77777777" w:rsidR="00C0639D" w:rsidRDefault="008F1B90">
            <w:pPr>
              <w:rPr>
                <w:rFonts w:hAnsi="Times New Roman" w:cs="Times New Roman"/>
                <w:color w:val="000000"/>
                <w:sz w:val="24"/>
                <w:szCs w:val="24"/>
              </w:rPr>
            </w:pPr>
            <w:r>
              <w:rPr>
                <w:rFonts w:hAnsi="Times New Roman" w:cs="Times New Roman"/>
                <w:color w:val="000000"/>
                <w:sz w:val="24"/>
                <w:szCs w:val="24"/>
              </w:rPr>
              <w:t>Специальные</w:t>
            </w:r>
            <w:r>
              <w:br/>
            </w:r>
            <w:r>
              <w:rPr>
                <w:rFonts w:hAnsi="Times New Roman" w:cs="Times New Roman"/>
                <w:color w:val="000000"/>
                <w:sz w:val="24"/>
                <w:szCs w:val="24"/>
              </w:rPr>
              <w:t>персональные данные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C741D0" w14:textId="77777777" w:rsidR="00C0639D" w:rsidRDefault="008F1B90">
            <w:pPr>
              <w:rPr>
                <w:rFonts w:hAnsi="Times New Roman" w:cs="Times New Roman"/>
                <w:color w:val="000000"/>
                <w:sz w:val="24"/>
                <w:szCs w:val="24"/>
              </w:rPr>
            </w:pPr>
            <w:r>
              <w:rPr>
                <w:rFonts w:hAnsi="Times New Roman" w:cs="Times New Roman"/>
                <w:color w:val="000000"/>
                <w:sz w:val="24"/>
                <w:szCs w:val="24"/>
              </w:rPr>
              <w:t>Биометрические</w:t>
            </w:r>
            <w:r>
              <w:br/>
            </w:r>
            <w:r>
              <w:rPr>
                <w:rFonts w:hAnsi="Times New Roman" w:cs="Times New Roman"/>
                <w:color w:val="000000"/>
                <w:sz w:val="24"/>
                <w:szCs w:val="24"/>
              </w:rPr>
              <w:t>персональные данные </w:t>
            </w:r>
          </w:p>
        </w:tc>
      </w:tr>
      <w:tr w:rsidR="00C0639D" w:rsidRPr="008226B1" w14:paraId="50ED575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382C6" w14:textId="77777777" w:rsidR="00C0639D" w:rsidRDefault="008F1B90">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9CDE30"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4C04C5BB"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пол;</w:t>
            </w:r>
          </w:p>
          <w:p w14:paraId="6E227F28"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гражданство;</w:t>
            </w:r>
          </w:p>
          <w:p w14:paraId="3C7514C6"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дата и место рождения;</w:t>
            </w:r>
          </w:p>
          <w:p w14:paraId="72AAB17D"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изображение (фотография);</w:t>
            </w:r>
          </w:p>
          <w:p w14:paraId="19680624"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46C06520" w14:textId="77777777" w:rsidR="00C0639D" w:rsidRPr="00D94AA5" w:rsidRDefault="008F1B90">
            <w:pPr>
              <w:numPr>
                <w:ilvl w:val="0"/>
                <w:numId w:val="5"/>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адрес регистрации по месту жительства;</w:t>
            </w:r>
          </w:p>
          <w:p w14:paraId="5DF4527E" w14:textId="77777777" w:rsidR="00C0639D" w:rsidRDefault="008F1B90">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проживания</w:t>
            </w:r>
            <w:proofErr w:type="spellEnd"/>
            <w:r>
              <w:rPr>
                <w:rFonts w:hAnsi="Times New Roman" w:cs="Times New Roman"/>
                <w:color w:val="000000"/>
                <w:sz w:val="24"/>
                <w:szCs w:val="24"/>
              </w:rPr>
              <w:t>;</w:t>
            </w:r>
          </w:p>
          <w:p w14:paraId="010D8BC3"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14:paraId="7FB75F19"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14:paraId="38C8492E" w14:textId="77777777" w:rsidR="00C0639D" w:rsidRPr="00D94AA5" w:rsidRDefault="008F1B90">
            <w:pPr>
              <w:numPr>
                <w:ilvl w:val="0"/>
                <w:numId w:val="5"/>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страховой номер индивидуального лицевого счета (СНИЛС);</w:t>
            </w:r>
          </w:p>
          <w:p w14:paraId="76AC3BE7" w14:textId="77777777" w:rsidR="00C0639D" w:rsidRPr="00D94AA5" w:rsidRDefault="008F1B90">
            <w:pPr>
              <w:numPr>
                <w:ilvl w:val="0"/>
                <w:numId w:val="5"/>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сведения об образовании, квалификации, профессиональной подготовке и повышении квалификации;</w:t>
            </w:r>
          </w:p>
          <w:p w14:paraId="48831716" w14:textId="77777777" w:rsidR="00C0639D" w:rsidRPr="00D94AA5" w:rsidRDefault="008F1B90">
            <w:pPr>
              <w:numPr>
                <w:ilvl w:val="0"/>
                <w:numId w:val="5"/>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семейное положение, наличие детей, родственные связи;</w:t>
            </w:r>
          </w:p>
          <w:p w14:paraId="68197EBB" w14:textId="77777777" w:rsidR="00C0639D" w:rsidRPr="00D94AA5" w:rsidRDefault="008F1B90">
            <w:pPr>
              <w:numPr>
                <w:ilvl w:val="0"/>
                <w:numId w:val="5"/>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сведения о трудовой деятельности, в том числе наличие поощрений, награждений и (или) дисциплинарных взысканий;</w:t>
            </w:r>
          </w:p>
          <w:p w14:paraId="351FC0AC" w14:textId="77777777" w:rsidR="00C0639D" w:rsidRDefault="008F1B90">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регистрации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брака</w:t>
            </w:r>
            <w:proofErr w:type="spellEnd"/>
            <w:r>
              <w:rPr>
                <w:rFonts w:hAnsi="Times New Roman" w:cs="Times New Roman"/>
                <w:color w:val="000000"/>
                <w:sz w:val="24"/>
                <w:szCs w:val="24"/>
              </w:rPr>
              <w:t>;</w:t>
            </w:r>
          </w:p>
          <w:p w14:paraId="1E2F602D"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 воинском учете;</w:t>
            </w:r>
          </w:p>
          <w:p w14:paraId="1A896216"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об инвалидности;</w:t>
            </w:r>
          </w:p>
          <w:p w14:paraId="2384A143" w14:textId="77777777" w:rsidR="00C0639D" w:rsidRDefault="008F1B90">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об удержании алиментов;</w:t>
            </w:r>
          </w:p>
          <w:p w14:paraId="322B54D1" w14:textId="77777777" w:rsidR="00C0639D" w:rsidRPr="00D94AA5" w:rsidRDefault="008F1B90">
            <w:pPr>
              <w:numPr>
                <w:ilvl w:val="0"/>
                <w:numId w:val="5"/>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сведения о доходе с предыдущего места работы;</w:t>
            </w:r>
          </w:p>
          <w:p w14:paraId="4361A8B9" w14:textId="77777777" w:rsidR="00C0639D" w:rsidRPr="00D94AA5" w:rsidRDefault="008F1B90">
            <w:pPr>
              <w:numPr>
                <w:ilvl w:val="0"/>
                <w:numId w:val="5"/>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 xml:space="preserve">иные персональные данные, предоставляемые работниками в соответствии с </w:t>
            </w:r>
            <w:r w:rsidRPr="00D94AA5">
              <w:rPr>
                <w:rFonts w:hAnsi="Times New Roman" w:cs="Times New Roman"/>
                <w:color w:val="000000"/>
                <w:sz w:val="24"/>
                <w:szCs w:val="24"/>
                <w:lang w:val="ru-RU"/>
              </w:rPr>
              <w:lastRenderedPageBreak/>
              <w:t>требованиями трудового законодательства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929009"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lastRenderedPageBreak/>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состоянии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C600B"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Изображение на фото и видеозаписи, полученных с камер наблюдения</w:t>
            </w:r>
          </w:p>
        </w:tc>
      </w:tr>
      <w:tr w:rsidR="00C0639D" w:rsidRPr="008226B1" w14:paraId="6E61E3D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3D9507"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8B0C41"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Работники, кандидаты на работу (соискатели)</w:t>
            </w:r>
          </w:p>
        </w:tc>
      </w:tr>
      <w:tr w:rsidR="00C0639D" w:rsidRPr="008226B1" w14:paraId="1D2DCB5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F95B6"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F4DD9"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Автоматизированная обработка и без средств автоматизации, в том числе:</w:t>
            </w:r>
          </w:p>
          <w:p w14:paraId="6EEA326E" w14:textId="77777777" w:rsidR="00C0639D" w:rsidRPr="00D94AA5" w:rsidRDefault="008F1B90">
            <w:pPr>
              <w:numPr>
                <w:ilvl w:val="0"/>
                <w:numId w:val="6"/>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14:paraId="299D936F" w14:textId="77777777" w:rsidR="00C0639D" w:rsidRPr="00D94AA5" w:rsidRDefault="008F1B90">
            <w:pPr>
              <w:numPr>
                <w:ilvl w:val="0"/>
                <w:numId w:val="6"/>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 xml:space="preserve">внесения персональных данных в журналы, реестры и </w:t>
            </w:r>
            <w:proofErr w:type="gramStart"/>
            <w:r w:rsidRPr="00D94AA5">
              <w:rPr>
                <w:rFonts w:hAnsi="Times New Roman" w:cs="Times New Roman"/>
                <w:color w:val="000000"/>
                <w:sz w:val="24"/>
                <w:szCs w:val="24"/>
                <w:lang w:val="ru-RU"/>
              </w:rPr>
              <w:t>информационные системы</w:t>
            </w:r>
            <w:proofErr w:type="gramEnd"/>
            <w:r w:rsidRPr="00D94AA5">
              <w:rPr>
                <w:rFonts w:hAnsi="Times New Roman" w:cs="Times New Roman"/>
                <w:color w:val="000000"/>
                <w:sz w:val="24"/>
                <w:szCs w:val="24"/>
                <w:lang w:val="ru-RU"/>
              </w:rPr>
              <w:t xml:space="preserve"> и документы Детского сада</w:t>
            </w:r>
          </w:p>
        </w:tc>
      </w:tr>
      <w:tr w:rsidR="00C0639D" w:rsidRPr="008226B1" w14:paraId="5C5DDAF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E7D0F"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0619E"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C0639D" w:rsidRPr="008226B1" w14:paraId="3D47596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A52E30"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E9AAB9"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C0639D" w:rsidRPr="008226B1" w14:paraId="2B3170A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D3787"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882CF4" w14:textId="77777777" w:rsidR="00C0639D" w:rsidRPr="00D94AA5" w:rsidRDefault="008F1B90">
            <w:pPr>
              <w:rPr>
                <w:lang w:val="ru-RU"/>
              </w:rPr>
            </w:pPr>
            <w:r w:rsidRPr="00D94AA5">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C0639D" w:rsidRPr="008226B1" w14:paraId="2A741394"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BC3CC5" w14:textId="77777777" w:rsidR="00C0639D" w:rsidRPr="00D94AA5" w:rsidRDefault="008F1B90">
            <w:pPr>
              <w:rPr>
                <w:rFonts w:hAnsi="Times New Roman" w:cs="Times New Roman"/>
                <w:color w:val="000000"/>
                <w:sz w:val="24"/>
                <w:szCs w:val="24"/>
                <w:lang w:val="ru-RU"/>
              </w:rPr>
            </w:pPr>
            <w:r w:rsidRPr="00D94AA5">
              <w:rPr>
                <w:rFonts w:hAnsi="Times New Roman" w:cs="Times New Roman"/>
                <w:b/>
                <w:bCs/>
                <w:color w:val="000000"/>
                <w:sz w:val="24"/>
                <w:szCs w:val="24"/>
                <w:lang w:val="ru-RU"/>
              </w:rPr>
              <w:t>3. Цель обработки: реализация гражданско-правовых договоров, стороной, выгодоприобретателем или получателем которых является Детский сад</w:t>
            </w:r>
          </w:p>
        </w:tc>
      </w:tr>
      <w:tr w:rsidR="00C0639D" w14:paraId="7A47B42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1FEF94"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6E04C" w14:textId="77777777" w:rsidR="00C0639D" w:rsidRDefault="008F1B90">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C0639D" w:rsidRPr="008226B1" w14:paraId="2DE246A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D70F44" w14:textId="77777777" w:rsidR="00C0639D" w:rsidRDefault="008F1B90">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71681C" w14:textId="77777777" w:rsidR="00C0639D" w:rsidRDefault="008F1B9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3DB3F428" w14:textId="77777777" w:rsidR="00C0639D" w:rsidRDefault="008F1B9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3BAA7148" w14:textId="77777777" w:rsidR="00C0639D" w:rsidRPr="00D94AA5" w:rsidRDefault="008F1B90">
            <w:pPr>
              <w:numPr>
                <w:ilvl w:val="0"/>
                <w:numId w:val="7"/>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адрес регистрации и (или) фактического проживания;</w:t>
            </w:r>
          </w:p>
          <w:p w14:paraId="14C8AD54" w14:textId="77777777" w:rsidR="00C0639D" w:rsidRDefault="008F1B90">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14:paraId="71AE1EA5" w14:textId="77777777" w:rsidR="00C0639D" w:rsidRDefault="008F1B9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14:paraId="3FDA8372" w14:textId="77777777" w:rsidR="00C0639D" w:rsidRDefault="008F1B9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номер расчетного счета;</w:t>
            </w:r>
          </w:p>
          <w:p w14:paraId="3CF18EA5" w14:textId="77777777" w:rsidR="00C0639D" w:rsidRDefault="008F1B90">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номер банковской карты;</w:t>
            </w:r>
          </w:p>
          <w:p w14:paraId="19FA2ECE" w14:textId="77777777" w:rsidR="00C0639D" w:rsidRPr="00D94AA5" w:rsidRDefault="008F1B90">
            <w:pPr>
              <w:numPr>
                <w:ilvl w:val="0"/>
                <w:numId w:val="7"/>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C0639D" w14:paraId="157840B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BDB994"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54A17" w14:textId="77777777" w:rsidR="00C0639D" w:rsidRDefault="008F1B90">
            <w:pPr>
              <w:rPr>
                <w:rFonts w:hAnsi="Times New Roman" w:cs="Times New Roman"/>
                <w:color w:val="000000"/>
                <w:sz w:val="24"/>
                <w:szCs w:val="24"/>
              </w:rPr>
            </w:pPr>
            <w:r>
              <w:rPr>
                <w:rFonts w:hAnsi="Times New Roman" w:cs="Times New Roman"/>
                <w:color w:val="000000"/>
                <w:sz w:val="24"/>
                <w:szCs w:val="24"/>
              </w:rPr>
              <w:t>Контрагенты, партнеры, стороны договора</w:t>
            </w:r>
          </w:p>
        </w:tc>
      </w:tr>
      <w:tr w:rsidR="00C0639D" w:rsidRPr="008226B1" w14:paraId="7F73ADE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7060B" w14:textId="77777777" w:rsidR="00C0639D" w:rsidRDefault="008F1B90">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8FA6DE"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Автоматизированная обработка и без средств автоматизации, в том числе:</w:t>
            </w:r>
          </w:p>
          <w:p w14:paraId="1C016872" w14:textId="77777777" w:rsidR="00C0639D" w:rsidRPr="00D94AA5" w:rsidRDefault="008F1B90">
            <w:pPr>
              <w:numPr>
                <w:ilvl w:val="0"/>
                <w:numId w:val="8"/>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lastRenderedPageBreak/>
              <w:t>получение персональных данных в устной и письменной форме непосредственно от субъектов персональных данных;</w:t>
            </w:r>
          </w:p>
          <w:p w14:paraId="7D109010" w14:textId="77777777" w:rsidR="00C0639D" w:rsidRPr="00D94AA5" w:rsidRDefault="008F1B90">
            <w:pPr>
              <w:numPr>
                <w:ilvl w:val="0"/>
                <w:numId w:val="8"/>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 xml:space="preserve">внесения персональных данных в журналы, реестры и </w:t>
            </w:r>
            <w:proofErr w:type="gramStart"/>
            <w:r w:rsidRPr="00D94AA5">
              <w:rPr>
                <w:rFonts w:hAnsi="Times New Roman" w:cs="Times New Roman"/>
                <w:color w:val="000000"/>
                <w:sz w:val="24"/>
                <w:szCs w:val="24"/>
                <w:lang w:val="ru-RU"/>
              </w:rPr>
              <w:t>информационные системы</w:t>
            </w:r>
            <w:proofErr w:type="gramEnd"/>
            <w:r w:rsidRPr="00D94AA5">
              <w:rPr>
                <w:rFonts w:hAnsi="Times New Roman" w:cs="Times New Roman"/>
                <w:color w:val="000000"/>
                <w:sz w:val="24"/>
                <w:szCs w:val="24"/>
                <w:lang w:val="ru-RU"/>
              </w:rPr>
              <w:t xml:space="preserve"> и документы Детского сада</w:t>
            </w:r>
          </w:p>
        </w:tc>
      </w:tr>
      <w:tr w:rsidR="00C0639D" w:rsidRPr="00D94AA5" w14:paraId="79065D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E4172C"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lastRenderedPageBreak/>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99DC5"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необходимого для исполнения заключенного договора</w:t>
            </w:r>
          </w:p>
        </w:tc>
      </w:tr>
      <w:tr w:rsidR="00C0639D" w:rsidRPr="00D94AA5" w14:paraId="445FF81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F6236"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75476"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C0639D" w:rsidRPr="00D94AA5" w14:paraId="202FBB6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BDD0FE"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7680D"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C0639D" w14:paraId="05CBA52D"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342711" w14:textId="77777777" w:rsidR="00C0639D" w:rsidRDefault="008F1B90">
            <w:pPr>
              <w:rPr>
                <w:rFonts w:hAnsi="Times New Roman" w:cs="Times New Roman"/>
                <w:color w:val="000000"/>
                <w:sz w:val="24"/>
                <w:szCs w:val="24"/>
              </w:rPr>
            </w:pPr>
            <w:r>
              <w:rPr>
                <w:rFonts w:hAnsi="Times New Roman" w:cs="Times New Roman"/>
                <w:b/>
                <w:bCs/>
                <w:color w:val="000000"/>
                <w:sz w:val="24"/>
                <w:szCs w:val="24"/>
              </w:rPr>
              <w:t>4. Цель обработки: обеспечение безопасности</w:t>
            </w:r>
          </w:p>
        </w:tc>
      </w:tr>
      <w:tr w:rsidR="00C0639D" w14:paraId="29EE776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C5555" w14:textId="77777777" w:rsidR="00C0639D" w:rsidRDefault="008F1B90">
            <w:pPr>
              <w:rPr>
                <w:rFonts w:hAnsi="Times New Roman" w:cs="Times New Roman"/>
                <w:color w:val="000000"/>
                <w:sz w:val="24"/>
                <w:szCs w:val="24"/>
              </w:rPr>
            </w:pPr>
            <w:r>
              <w:rPr>
                <w:rFonts w:hAnsi="Times New Roman" w:cs="Times New Roman"/>
                <w:color w:val="000000"/>
                <w:sz w:val="24"/>
                <w:szCs w:val="24"/>
              </w:rPr>
              <w:t>Категории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B2A19A" w14:textId="77777777" w:rsidR="00C0639D" w:rsidRDefault="008F1B90">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C0639D" w14:paraId="66E9DFD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65CF7" w14:textId="77777777" w:rsidR="00C0639D" w:rsidRDefault="008F1B90">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94752" w14:textId="77777777" w:rsidR="00C0639D" w:rsidRDefault="008F1B90">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14:paraId="0501FB98" w14:textId="77777777" w:rsidR="00C0639D" w:rsidRDefault="008F1B90">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14:paraId="381DB1CA" w14:textId="77777777" w:rsidR="00C0639D" w:rsidRPr="00D94AA5" w:rsidRDefault="008F1B90">
            <w:pPr>
              <w:numPr>
                <w:ilvl w:val="0"/>
                <w:numId w:val="9"/>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адрес регистрации и (или) фактического проживания;</w:t>
            </w:r>
          </w:p>
          <w:p w14:paraId="663A555E" w14:textId="77777777" w:rsidR="00C0639D" w:rsidRDefault="008F1B90">
            <w:pPr>
              <w:numPr>
                <w:ilvl w:val="0"/>
                <w:numId w:val="9"/>
              </w:numPr>
              <w:ind w:left="780" w:right="180"/>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p>
        </w:tc>
      </w:tr>
      <w:tr w:rsidR="00C0639D" w14:paraId="2D9100B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3C71FA" w14:textId="77777777" w:rsidR="00C0639D" w:rsidRDefault="008F1B90">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D52DE" w14:textId="77777777" w:rsidR="00C0639D" w:rsidRDefault="008F1B90">
            <w:pPr>
              <w:rPr>
                <w:rFonts w:hAnsi="Times New Roman" w:cs="Times New Roman"/>
                <w:color w:val="000000"/>
                <w:sz w:val="24"/>
                <w:szCs w:val="24"/>
              </w:rPr>
            </w:pPr>
            <w:r>
              <w:rPr>
                <w:rFonts w:hAnsi="Times New Roman" w:cs="Times New Roman"/>
                <w:color w:val="000000"/>
                <w:sz w:val="24"/>
                <w:szCs w:val="24"/>
              </w:rPr>
              <w:t>Посетители Детского сада</w:t>
            </w:r>
          </w:p>
        </w:tc>
      </w:tr>
      <w:tr w:rsidR="00C0639D" w:rsidRPr="008226B1" w14:paraId="1F7D163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D44B76" w14:textId="77777777" w:rsidR="00C0639D" w:rsidRDefault="008F1B90">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5FBA72"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Автоматизированная обработка и без средств автоматизации, в том числе:</w:t>
            </w:r>
          </w:p>
          <w:p w14:paraId="70807350" w14:textId="77777777" w:rsidR="00C0639D" w:rsidRPr="00D94AA5" w:rsidRDefault="008F1B90">
            <w:pPr>
              <w:numPr>
                <w:ilvl w:val="0"/>
                <w:numId w:val="10"/>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14:paraId="0AD4C458" w14:textId="77777777" w:rsidR="00C0639D" w:rsidRPr="00D94AA5" w:rsidRDefault="008F1B90">
            <w:pPr>
              <w:numPr>
                <w:ilvl w:val="0"/>
                <w:numId w:val="10"/>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 xml:space="preserve">внесения персональных данных в журналы, реестры и </w:t>
            </w:r>
            <w:proofErr w:type="gramStart"/>
            <w:r w:rsidRPr="00D94AA5">
              <w:rPr>
                <w:rFonts w:hAnsi="Times New Roman" w:cs="Times New Roman"/>
                <w:color w:val="000000"/>
                <w:sz w:val="24"/>
                <w:szCs w:val="24"/>
                <w:lang w:val="ru-RU"/>
              </w:rPr>
              <w:t>информационные системы</w:t>
            </w:r>
            <w:proofErr w:type="gramEnd"/>
            <w:r w:rsidRPr="00D94AA5">
              <w:rPr>
                <w:rFonts w:hAnsi="Times New Roman" w:cs="Times New Roman"/>
                <w:color w:val="000000"/>
                <w:sz w:val="24"/>
                <w:szCs w:val="24"/>
                <w:lang w:val="ru-RU"/>
              </w:rPr>
              <w:t xml:space="preserve"> и документы Детского сада</w:t>
            </w:r>
          </w:p>
        </w:tc>
      </w:tr>
      <w:tr w:rsidR="00C0639D" w:rsidRPr="00D94AA5" w14:paraId="2420BD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B4428"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028122"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периода нахождения посетителя на территории Детского сада</w:t>
            </w:r>
          </w:p>
        </w:tc>
      </w:tr>
      <w:tr w:rsidR="00C0639D" w:rsidRPr="00D94AA5" w14:paraId="3704EFE8" w14:textId="77777777">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15DADE"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7A330B"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C0639D" w:rsidRPr="00D94AA5" w14:paraId="0FC7AFB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478FD" w14:textId="77777777" w:rsidR="00C0639D" w:rsidRDefault="008F1B90">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52565B"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bl>
    <w:p w14:paraId="7AAD8E7E" w14:textId="77777777" w:rsidR="00C0639D" w:rsidRPr="00D94AA5" w:rsidRDefault="00C0639D">
      <w:pPr>
        <w:rPr>
          <w:rFonts w:hAnsi="Times New Roman" w:cs="Times New Roman"/>
          <w:color w:val="000000"/>
          <w:sz w:val="24"/>
          <w:szCs w:val="24"/>
          <w:lang w:val="ru-RU"/>
        </w:rPr>
      </w:pPr>
    </w:p>
    <w:p w14:paraId="6F4077C0" w14:textId="77777777" w:rsidR="00C0639D" w:rsidRPr="00D94AA5" w:rsidRDefault="008F1B90">
      <w:pPr>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t>4. Условия обработки персональных данных</w:t>
      </w:r>
    </w:p>
    <w:p w14:paraId="173EE3E2"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lastRenderedPageBreak/>
        <w:t>4.1. Детский сад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Детского сада.</w:t>
      </w:r>
    </w:p>
    <w:p w14:paraId="62B91490"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4.2. Все персональные данные Детский сад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14:paraId="7156D2BE"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4.3. Получение о обработку персональных данных, разрешенных субъектом персональных данных для распространения, Детский сад осуществляет с соблюдением запретов и условий, предусмотренных Законом.</w:t>
      </w:r>
    </w:p>
    <w:p w14:paraId="2ADFBB96"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4.4. Детский сад обрабатывает персональные данные:</w:t>
      </w:r>
    </w:p>
    <w:p w14:paraId="642C2702" w14:textId="77777777" w:rsidR="00C0639D" w:rsidRDefault="008F1B90">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без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автоматизации</w:t>
      </w:r>
      <w:proofErr w:type="spellEnd"/>
      <w:r>
        <w:rPr>
          <w:rFonts w:hAnsi="Times New Roman" w:cs="Times New Roman"/>
          <w:color w:val="000000"/>
          <w:sz w:val="24"/>
          <w:szCs w:val="24"/>
        </w:rPr>
        <w:t>;</w:t>
      </w:r>
    </w:p>
    <w:p w14:paraId="0CE15670" w14:textId="77777777" w:rsidR="00C0639D" w:rsidRPr="00D94AA5" w:rsidRDefault="008F1B90">
      <w:pPr>
        <w:numPr>
          <w:ilvl w:val="0"/>
          <w:numId w:val="11"/>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с использованием средств автоматизации в программах и информационных системах: «1С: Зарплата и кадры», «1С: Библиотека».</w:t>
      </w:r>
    </w:p>
    <w:p w14:paraId="3BBDD0F1"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Хранение персональных данных:</w:t>
      </w:r>
    </w:p>
    <w:p w14:paraId="7C05879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4.5.1. Детский сад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14:paraId="7B30789C"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14:paraId="0D8FEC24"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14:paraId="6562D11B"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4.6. Лица, ответственные за обработку персональных данных в Детском саду, прекращают их обрабатывать в следующих случаях:</w:t>
      </w:r>
    </w:p>
    <w:p w14:paraId="1AFCE336" w14:textId="77777777" w:rsidR="00C0639D" w:rsidRPr="00D94AA5" w:rsidRDefault="008F1B90">
      <w:pPr>
        <w:numPr>
          <w:ilvl w:val="0"/>
          <w:numId w:val="12"/>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достигнуты цели обработки персональных данных;</w:t>
      </w:r>
    </w:p>
    <w:p w14:paraId="72A53F65" w14:textId="77777777" w:rsidR="00C0639D" w:rsidRPr="00D94AA5" w:rsidRDefault="008F1B90">
      <w:pPr>
        <w:numPr>
          <w:ilvl w:val="0"/>
          <w:numId w:val="12"/>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истек срок действия согласия на обработку персональных данных;</w:t>
      </w:r>
    </w:p>
    <w:p w14:paraId="487DE90C" w14:textId="77777777" w:rsidR="00C0639D" w:rsidRPr="00D94AA5" w:rsidRDefault="008F1B90">
      <w:pPr>
        <w:numPr>
          <w:ilvl w:val="0"/>
          <w:numId w:val="12"/>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t>отозвано согласие на обработку персональных данных;</w:t>
      </w:r>
    </w:p>
    <w:p w14:paraId="216245CE" w14:textId="77777777" w:rsidR="00C0639D" w:rsidRDefault="008F1B90">
      <w:pPr>
        <w:numPr>
          <w:ilvl w:val="0"/>
          <w:numId w:val="12"/>
        </w:numPr>
        <w:ind w:left="780" w:right="180"/>
        <w:rPr>
          <w:rFonts w:hAnsi="Times New Roman" w:cs="Times New Roman"/>
          <w:color w:val="000000"/>
          <w:sz w:val="24"/>
          <w:szCs w:val="24"/>
        </w:rPr>
      </w:pPr>
      <w:proofErr w:type="spellStart"/>
      <w:r>
        <w:rPr>
          <w:rFonts w:hAnsi="Times New Roman" w:cs="Times New Roman"/>
          <w:color w:val="000000"/>
          <w:sz w:val="24"/>
          <w:szCs w:val="24"/>
        </w:rPr>
        <w:t>обработка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неправомерна</w:t>
      </w:r>
      <w:proofErr w:type="spellEnd"/>
      <w:r>
        <w:rPr>
          <w:rFonts w:hAnsi="Times New Roman" w:cs="Times New Roman"/>
          <w:color w:val="000000"/>
          <w:sz w:val="24"/>
          <w:szCs w:val="24"/>
        </w:rPr>
        <w:t>.</w:t>
      </w:r>
    </w:p>
    <w:p w14:paraId="521CBE83" w14:textId="77777777" w:rsidR="00C0639D" w:rsidRDefault="008F1B90">
      <w:pPr>
        <w:rPr>
          <w:rFonts w:hAnsi="Times New Roman" w:cs="Times New Roman"/>
          <w:color w:val="000000"/>
          <w:sz w:val="24"/>
          <w:szCs w:val="24"/>
        </w:rPr>
      </w:pPr>
      <w:r>
        <w:rPr>
          <w:rFonts w:hAnsi="Times New Roman" w:cs="Times New Roman"/>
          <w:color w:val="000000"/>
          <w:sz w:val="24"/>
          <w:szCs w:val="24"/>
        </w:rPr>
        <w:t>4.7. Передача персональных данных:</w:t>
      </w:r>
    </w:p>
    <w:p w14:paraId="33C576CA"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4.7.1. Детский сад обеспечивает конфиденциальность персональных данных.</w:t>
      </w:r>
    </w:p>
    <w:p w14:paraId="396AFCFF"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4.7.2. Детский сад передает персональные данные третьим лицам в следующих случаях:</w:t>
      </w:r>
    </w:p>
    <w:p w14:paraId="5878A5C4" w14:textId="77777777" w:rsidR="00C0639D" w:rsidRPr="00D94AA5" w:rsidRDefault="008F1B90">
      <w:pPr>
        <w:numPr>
          <w:ilvl w:val="0"/>
          <w:numId w:val="13"/>
        </w:numPr>
        <w:ind w:left="780" w:right="180"/>
        <w:contextualSpacing/>
        <w:rPr>
          <w:rFonts w:hAnsi="Times New Roman" w:cs="Times New Roman"/>
          <w:color w:val="000000"/>
          <w:sz w:val="24"/>
          <w:szCs w:val="24"/>
          <w:lang w:val="ru-RU"/>
        </w:rPr>
      </w:pPr>
      <w:r w:rsidRPr="00D94AA5">
        <w:rPr>
          <w:rFonts w:hAnsi="Times New Roman" w:cs="Times New Roman"/>
          <w:color w:val="000000"/>
          <w:sz w:val="24"/>
          <w:szCs w:val="24"/>
          <w:lang w:val="ru-RU"/>
        </w:rPr>
        <w:lastRenderedPageBreak/>
        <w:t>субъект персональных данных дал согласие на передачу своих данных;</w:t>
      </w:r>
    </w:p>
    <w:p w14:paraId="277C35F5" w14:textId="77777777" w:rsidR="00C0639D" w:rsidRPr="00D94AA5" w:rsidRDefault="008F1B90">
      <w:pPr>
        <w:numPr>
          <w:ilvl w:val="0"/>
          <w:numId w:val="13"/>
        </w:numPr>
        <w:ind w:left="780" w:right="180"/>
        <w:rPr>
          <w:rFonts w:hAnsi="Times New Roman" w:cs="Times New Roman"/>
          <w:color w:val="000000"/>
          <w:sz w:val="24"/>
          <w:szCs w:val="24"/>
          <w:lang w:val="ru-RU"/>
        </w:rPr>
      </w:pPr>
      <w:r w:rsidRPr="00D94AA5">
        <w:rPr>
          <w:rFonts w:hAnsi="Times New Roman" w:cs="Times New Roman"/>
          <w:color w:val="000000"/>
          <w:sz w:val="24"/>
          <w:szCs w:val="24"/>
          <w:lang w:val="ru-RU"/>
        </w:rPr>
        <w:t>передать данные необходимо в соответствии с требованиями законодательства в рамках установленной процедуры.</w:t>
      </w:r>
    </w:p>
    <w:p w14:paraId="632EC51A"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4.7.3. Детский сад не осуществляет трансграничную передачу персональных данных.</w:t>
      </w:r>
    </w:p>
    <w:p w14:paraId="144C7321" w14:textId="77777777" w:rsidR="00C0639D" w:rsidRPr="00D94AA5" w:rsidRDefault="008F1B90">
      <w:pPr>
        <w:jc w:val="center"/>
        <w:rPr>
          <w:rFonts w:hAnsi="Times New Roman" w:cs="Times New Roman"/>
          <w:color w:val="000000"/>
          <w:sz w:val="24"/>
          <w:szCs w:val="24"/>
          <w:lang w:val="ru-RU"/>
        </w:rPr>
      </w:pPr>
      <w:r w:rsidRPr="00D94AA5">
        <w:rPr>
          <w:rFonts w:hAnsi="Times New Roman" w:cs="Times New Roman"/>
          <w:b/>
          <w:bCs/>
          <w:color w:val="000000"/>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14:paraId="53E9760E"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Детский сад актуализирует, исправляет, блокирует, удаляет или уничтожает их и уведомляет о своих действиях субъекта персональных данных.</w:t>
      </w:r>
    </w:p>
    <w:p w14:paraId="3E62D259"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14:paraId="702C834F" w14:textId="77777777" w:rsidR="00C0639D" w:rsidRPr="00D94AA5"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Детского сада в зависимости от типа носителя персональных данных, в том числе путем измельчения шредере, стирания или форматирования электронного носителя.</w:t>
      </w:r>
    </w:p>
    <w:p w14:paraId="76B66BE0" w14:textId="728C041D" w:rsidR="00C0639D" w:rsidRDefault="008F1B90">
      <w:pPr>
        <w:rPr>
          <w:rFonts w:hAnsi="Times New Roman" w:cs="Times New Roman"/>
          <w:color w:val="000000"/>
          <w:sz w:val="24"/>
          <w:szCs w:val="24"/>
          <w:lang w:val="ru-RU"/>
        </w:rPr>
      </w:pPr>
      <w:r w:rsidRPr="00D94AA5">
        <w:rPr>
          <w:rFonts w:hAnsi="Times New Roman" w:cs="Times New Roman"/>
          <w:color w:val="000000"/>
          <w:sz w:val="24"/>
          <w:szCs w:val="24"/>
          <w:lang w:val="ru-RU"/>
        </w:rPr>
        <w:t>5.7. По запросу субъекта персональных данных или его законного представителя Детский сад сообщает ему информацию об обработке персональных данных субъекта в сроки и в порядке, установленном Законом.</w:t>
      </w:r>
    </w:p>
    <w:p w14:paraId="0086CBFE" w14:textId="4E4C81B3" w:rsidR="00524AD1" w:rsidRDefault="00524AD1">
      <w:pPr>
        <w:rPr>
          <w:rFonts w:hAnsi="Times New Roman" w:cs="Times New Roman"/>
          <w:color w:val="000000"/>
          <w:sz w:val="24"/>
          <w:szCs w:val="24"/>
          <w:lang w:val="ru-RU"/>
        </w:rPr>
      </w:pPr>
    </w:p>
    <w:p w14:paraId="6818933B" w14:textId="11D5369F" w:rsidR="00524AD1" w:rsidRDefault="00524AD1">
      <w:pPr>
        <w:rPr>
          <w:rFonts w:hAnsi="Times New Roman" w:cs="Times New Roman"/>
          <w:color w:val="000000"/>
          <w:sz w:val="24"/>
          <w:szCs w:val="24"/>
          <w:lang w:val="ru-RU"/>
        </w:rPr>
      </w:pPr>
    </w:p>
    <w:p w14:paraId="3B9D32BA" w14:textId="18AFCF8E" w:rsidR="00524AD1" w:rsidRDefault="00524AD1">
      <w:pPr>
        <w:rPr>
          <w:rFonts w:hAnsi="Times New Roman" w:cs="Times New Roman"/>
          <w:color w:val="000000"/>
          <w:sz w:val="24"/>
          <w:szCs w:val="24"/>
          <w:lang w:val="ru-RU"/>
        </w:rPr>
      </w:pPr>
    </w:p>
    <w:p w14:paraId="2BBA4717" w14:textId="2446024B" w:rsidR="00524AD1" w:rsidRDefault="00524AD1">
      <w:pPr>
        <w:rPr>
          <w:rFonts w:hAnsi="Times New Roman" w:cs="Times New Roman"/>
          <w:color w:val="000000"/>
          <w:sz w:val="24"/>
          <w:szCs w:val="24"/>
          <w:lang w:val="ru-RU"/>
        </w:rPr>
      </w:pPr>
    </w:p>
    <w:p w14:paraId="2CD2AEEB" w14:textId="298D45A3" w:rsidR="00524AD1" w:rsidRDefault="00524AD1">
      <w:pPr>
        <w:rPr>
          <w:rFonts w:hAnsi="Times New Roman" w:cs="Times New Roman"/>
          <w:color w:val="000000"/>
          <w:sz w:val="24"/>
          <w:szCs w:val="24"/>
          <w:lang w:val="ru-RU"/>
        </w:rPr>
      </w:pPr>
    </w:p>
    <w:p w14:paraId="2BB55702" w14:textId="66D7A491" w:rsidR="00524AD1" w:rsidRDefault="00524AD1">
      <w:pPr>
        <w:rPr>
          <w:rFonts w:hAnsi="Times New Roman" w:cs="Times New Roman"/>
          <w:color w:val="000000"/>
          <w:sz w:val="24"/>
          <w:szCs w:val="24"/>
          <w:lang w:val="ru-RU"/>
        </w:rPr>
      </w:pPr>
    </w:p>
    <w:p w14:paraId="79D13B65" w14:textId="6AE08108" w:rsidR="00524AD1" w:rsidRDefault="00524AD1">
      <w:pPr>
        <w:rPr>
          <w:rFonts w:hAnsi="Times New Roman" w:cs="Times New Roman"/>
          <w:color w:val="000000"/>
          <w:sz w:val="24"/>
          <w:szCs w:val="24"/>
          <w:lang w:val="ru-RU"/>
        </w:rPr>
      </w:pPr>
    </w:p>
    <w:p w14:paraId="41C30D1D" w14:textId="72DAD917" w:rsidR="00524AD1" w:rsidRDefault="00524AD1">
      <w:pPr>
        <w:rPr>
          <w:rFonts w:hAnsi="Times New Roman" w:cs="Times New Roman"/>
          <w:color w:val="000000"/>
          <w:sz w:val="24"/>
          <w:szCs w:val="24"/>
          <w:lang w:val="ru-RU"/>
        </w:rPr>
      </w:pPr>
    </w:p>
    <w:p w14:paraId="50C7331A" w14:textId="05004E15" w:rsidR="00524AD1" w:rsidRDefault="00524AD1">
      <w:pPr>
        <w:rPr>
          <w:rFonts w:hAnsi="Times New Roman" w:cs="Times New Roman"/>
          <w:color w:val="000000"/>
          <w:sz w:val="24"/>
          <w:szCs w:val="24"/>
          <w:lang w:val="ru-RU"/>
        </w:rPr>
      </w:pPr>
    </w:p>
    <w:p w14:paraId="33258FC4" w14:textId="43092E37" w:rsidR="00524AD1" w:rsidRDefault="00524AD1">
      <w:pPr>
        <w:rPr>
          <w:rFonts w:hAnsi="Times New Roman" w:cs="Times New Roman"/>
          <w:color w:val="000000"/>
          <w:sz w:val="24"/>
          <w:szCs w:val="24"/>
          <w:lang w:val="ru-RU"/>
        </w:rPr>
      </w:pPr>
    </w:p>
    <w:p w14:paraId="57D72FB3" w14:textId="77777777" w:rsidR="00524AD1" w:rsidRDefault="00524AD1" w:rsidP="00524AD1">
      <w:pPr>
        <w:spacing w:before="150" w:beforeAutospacing="0" w:after="0" w:afterAutospacing="0"/>
        <w:jc w:val="center"/>
        <w:rPr>
          <w:rFonts w:ascii="Montserrat" w:eastAsia="Times New Roman" w:hAnsi="Montserrat" w:cs="Times New Roman"/>
          <w:b/>
          <w:bCs/>
          <w:color w:val="333333"/>
          <w:sz w:val="21"/>
          <w:szCs w:val="21"/>
          <w:lang w:val="ru-RU" w:eastAsia="ru-RU"/>
        </w:rPr>
      </w:pPr>
    </w:p>
    <w:sectPr w:rsidR="00524AD1">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E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7C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54F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723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87D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E67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341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5A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D2F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120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629B3"/>
    <w:multiLevelType w:val="multilevel"/>
    <w:tmpl w:val="0664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1D2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91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04F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2"/>
  </w:num>
  <w:num w:numId="4">
    <w:abstractNumId w:val="0"/>
  </w:num>
  <w:num w:numId="5">
    <w:abstractNumId w:val="4"/>
  </w:num>
  <w:num w:numId="6">
    <w:abstractNumId w:val="5"/>
  </w:num>
  <w:num w:numId="7">
    <w:abstractNumId w:val="2"/>
  </w:num>
  <w:num w:numId="8">
    <w:abstractNumId w:val="9"/>
  </w:num>
  <w:num w:numId="9">
    <w:abstractNumId w:val="7"/>
  </w:num>
  <w:num w:numId="10">
    <w:abstractNumId w:val="6"/>
  </w:num>
  <w:num w:numId="11">
    <w:abstractNumId w:val="11"/>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F7E17"/>
    <w:rsid w:val="00524AD1"/>
    <w:rsid w:val="005A05CE"/>
    <w:rsid w:val="00653AF6"/>
    <w:rsid w:val="008226B1"/>
    <w:rsid w:val="008F1B90"/>
    <w:rsid w:val="00B73A5A"/>
    <w:rsid w:val="00C0639D"/>
    <w:rsid w:val="00D94AA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3746"/>
  <w15:docId w15:val="{600473C4-031A-4205-AA0F-8A9D7D19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24AD1"/>
    <w:pPr>
      <w:ind w:left="720"/>
      <w:contextualSpacing/>
    </w:pPr>
  </w:style>
  <w:style w:type="table" w:styleId="a4">
    <w:name w:val="Table Grid"/>
    <w:basedOn w:val="a1"/>
    <w:uiPriority w:val="59"/>
    <w:unhideWhenUsed/>
    <w:rsid w:val="00524A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2790</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6</cp:revision>
  <cp:lastPrinted>2024-06-11T09:21:00Z</cp:lastPrinted>
  <dcterms:created xsi:type="dcterms:W3CDTF">2024-06-11T09:20:00Z</dcterms:created>
  <dcterms:modified xsi:type="dcterms:W3CDTF">2024-07-10T07:17:00Z</dcterms:modified>
</cp:coreProperties>
</file>